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903" w:rsidRDefault="00D63903" w:rsidP="00D63903">
      <w:pPr>
        <w:bidi/>
        <w:jc w:val="both"/>
        <w:rPr>
          <w:rFonts w:ascii="Tahoma" w:hAnsi="Tahoma"/>
          <w:b/>
          <w:bCs/>
          <w:sz w:val="26"/>
          <w:szCs w:val="26"/>
          <w:rtl/>
          <w:lang w:bidi="fa-IR"/>
        </w:rPr>
      </w:pPr>
      <w:r>
        <w:rPr>
          <w:rFonts w:ascii="Tahoma" w:hAnsi="Tahoma" w:hint="cs"/>
          <w:b/>
          <w:bCs/>
          <w:sz w:val="26"/>
          <w:szCs w:val="26"/>
          <w:rtl/>
          <w:lang w:bidi="fa-IR"/>
        </w:rPr>
        <w:t xml:space="preserve">مناقصه عمومی </w:t>
      </w:r>
      <w:r>
        <w:rPr>
          <w:rFonts w:ascii="Times New Roman" w:hAnsi="Times New Roman" w:cs="Times New Roman" w:hint="cs"/>
          <w:b/>
          <w:bCs/>
          <w:sz w:val="26"/>
          <w:szCs w:val="26"/>
          <w:rtl/>
          <w:lang w:bidi="fa-IR"/>
        </w:rPr>
        <w:t>–</w:t>
      </w:r>
      <w:r>
        <w:rPr>
          <w:rFonts w:ascii="Tahoma" w:hAnsi="Tahoma" w:hint="cs"/>
          <w:b/>
          <w:bCs/>
          <w:sz w:val="26"/>
          <w:szCs w:val="26"/>
          <w:rtl/>
          <w:lang w:bidi="fa-IR"/>
        </w:rPr>
        <w:t xml:space="preserve"> نوبت دوم</w:t>
      </w:r>
      <w:bookmarkStart w:id="0" w:name="_GoBack"/>
      <w:bookmarkEnd w:id="0"/>
    </w:p>
    <w:p w:rsidR="00EA505C" w:rsidRDefault="00EA505C" w:rsidP="00D63903">
      <w:pPr>
        <w:bidi/>
        <w:jc w:val="both"/>
        <w:rPr>
          <w:rFonts w:ascii="Tahoma" w:hAnsi="Tahoma"/>
          <w:b/>
          <w:bCs/>
          <w:sz w:val="26"/>
          <w:szCs w:val="26"/>
        </w:rPr>
      </w:pPr>
      <w:r>
        <w:rPr>
          <w:rFonts w:ascii="Tahoma" w:hAnsi="Tahoma" w:hint="cs"/>
          <w:b/>
          <w:bCs/>
          <w:sz w:val="26"/>
          <w:szCs w:val="26"/>
          <w:rtl/>
          <w:lang w:bidi="fa-IR"/>
        </w:rPr>
        <w:t>شركت سيمان اصفهان در نظر دارد نسبت به واگذاري</w:t>
      </w:r>
      <w:r>
        <w:rPr>
          <w:rFonts w:ascii="Cambria" w:hAnsi="Cambria" w:cs="Cambria" w:hint="cs"/>
          <w:b/>
          <w:bCs/>
          <w:sz w:val="26"/>
          <w:szCs w:val="26"/>
          <w:rtl/>
          <w:lang w:bidi="fa-IR"/>
        </w:rPr>
        <w:t> </w:t>
      </w:r>
      <w:r>
        <w:rPr>
          <w:rFonts w:ascii="Tahoma" w:hAnsi="Tahoma" w:hint="cs"/>
          <w:b/>
          <w:bCs/>
          <w:sz w:val="26"/>
          <w:szCs w:val="26"/>
          <w:rtl/>
          <w:lang w:bidi="fa-IR"/>
        </w:rPr>
        <w:t>انجام</w:t>
      </w:r>
      <w:r>
        <w:rPr>
          <w:rFonts w:ascii="Cambria" w:hAnsi="Cambria" w:cs="Cambria" w:hint="cs"/>
          <w:b/>
          <w:bCs/>
          <w:sz w:val="26"/>
          <w:szCs w:val="26"/>
          <w:rtl/>
          <w:lang w:bidi="fa-IR"/>
        </w:rPr>
        <w:t> </w:t>
      </w:r>
      <w:r>
        <w:rPr>
          <w:rFonts w:ascii="Tahoma" w:hAnsi="Tahoma" w:hint="cs"/>
          <w:b/>
          <w:bCs/>
          <w:sz w:val="26"/>
          <w:szCs w:val="26"/>
          <w:rtl/>
        </w:rPr>
        <w:t>عمليات استخراج و بارگيري</w:t>
      </w:r>
      <w:r w:rsidR="00C761F6">
        <w:rPr>
          <w:rFonts w:ascii="Tahoma" w:hAnsi="Tahoma" w:hint="cs"/>
          <w:b/>
          <w:bCs/>
          <w:sz w:val="26"/>
          <w:szCs w:val="26"/>
          <w:rtl/>
        </w:rPr>
        <w:t xml:space="preserve"> و حمل</w:t>
      </w:r>
      <w:r>
        <w:rPr>
          <w:rFonts w:ascii="Tahoma" w:hAnsi="Tahoma" w:hint="cs"/>
          <w:b/>
          <w:bCs/>
          <w:sz w:val="26"/>
          <w:szCs w:val="26"/>
          <w:rtl/>
        </w:rPr>
        <w:t xml:space="preserve"> سنگ آهك</w:t>
      </w:r>
      <w:r>
        <w:rPr>
          <w:rFonts w:ascii="Cambria" w:hAnsi="Cambria" w:cs="Cambria" w:hint="cs"/>
          <w:b/>
          <w:bCs/>
          <w:sz w:val="26"/>
          <w:szCs w:val="26"/>
          <w:rtl/>
        </w:rPr>
        <w:t> </w:t>
      </w:r>
      <w:r>
        <w:rPr>
          <w:rFonts w:ascii="Tahoma" w:hAnsi="Tahoma" w:hint="cs"/>
          <w:b/>
          <w:bCs/>
          <w:sz w:val="26"/>
          <w:szCs w:val="26"/>
          <w:rtl/>
          <w:lang w:bidi="fa-IR"/>
        </w:rPr>
        <w:t>به پيمانكار واجد الشرايط اقدام نمايد.</w:t>
      </w:r>
      <w:r>
        <w:rPr>
          <w:rFonts w:ascii="Cambria" w:hAnsi="Cambria" w:cs="Cambria" w:hint="cs"/>
          <w:b/>
          <w:bCs/>
          <w:sz w:val="26"/>
          <w:szCs w:val="26"/>
          <w:rtl/>
          <w:lang w:bidi="fa-IR"/>
        </w:rPr>
        <w:t> </w:t>
      </w:r>
    </w:p>
    <w:p w:rsidR="00EA505C" w:rsidRDefault="00EA505C" w:rsidP="00C761F6">
      <w:pPr>
        <w:bidi/>
        <w:jc w:val="both"/>
        <w:rPr>
          <w:rFonts w:ascii="Tahoma" w:hAnsi="Tahoma" w:cs="Tahoma"/>
          <w:b/>
          <w:bCs/>
          <w:sz w:val="18"/>
          <w:szCs w:val="18"/>
          <w:rtl/>
        </w:rPr>
      </w:pPr>
      <w:r>
        <w:rPr>
          <w:rFonts w:ascii="Tahoma" w:hAnsi="Tahoma" w:hint="cs"/>
          <w:b/>
          <w:bCs/>
          <w:sz w:val="26"/>
          <w:szCs w:val="26"/>
          <w:rtl/>
          <w:lang w:bidi="fa-IR"/>
        </w:rPr>
        <w:t xml:space="preserve">لذا خواهشمنداست جهت دريافت اسناد و ارائه قيمت به سايت شركت سيمان اصفهان </w:t>
      </w:r>
      <w:r w:rsidR="005127FD">
        <w:rPr>
          <w:rFonts w:ascii="Tahoma" w:hAnsi="Tahoma" w:hint="cs"/>
          <w:color w:val="000000"/>
          <w:sz w:val="28"/>
          <w:rtl/>
          <w:lang w:bidi="fa-IR"/>
        </w:rPr>
        <w:t>(</w:t>
      </w:r>
      <w:hyperlink r:id="rId4" w:history="1">
        <w:r w:rsidR="005127FD">
          <w:rPr>
            <w:rStyle w:val="Hyperlink"/>
            <w:rFonts w:ascii="Tahoma" w:hAnsi="Tahoma" w:hint="cs"/>
            <w:sz w:val="28"/>
            <w:lang w:bidi="fa-IR"/>
          </w:rPr>
          <w:t>www.isfahancement.com</w:t>
        </w:r>
      </w:hyperlink>
      <w:r w:rsidR="005127FD">
        <w:rPr>
          <w:rFonts w:ascii="Tahoma" w:hAnsi="Tahoma" w:hint="cs"/>
          <w:color w:val="000000"/>
          <w:sz w:val="28"/>
          <w:rtl/>
          <w:lang w:bidi="fa-IR"/>
        </w:rPr>
        <w:t xml:space="preserve">) </w:t>
      </w:r>
      <w:r>
        <w:rPr>
          <w:rFonts w:ascii="Tahoma" w:hAnsi="Tahoma" w:hint="cs"/>
          <w:b/>
          <w:bCs/>
          <w:sz w:val="26"/>
          <w:szCs w:val="26"/>
          <w:rtl/>
          <w:lang w:bidi="fa-IR"/>
        </w:rPr>
        <w:t xml:space="preserve">مراجعه و پيشنهاد خود را حداكثر تا تاريخ </w:t>
      </w:r>
      <w:r w:rsidR="00C761F6">
        <w:rPr>
          <w:rFonts w:ascii="Tahoma" w:hAnsi="Tahoma" w:hint="cs"/>
          <w:b/>
          <w:bCs/>
          <w:sz w:val="26"/>
          <w:szCs w:val="26"/>
          <w:rtl/>
          <w:lang w:bidi="fa-IR"/>
        </w:rPr>
        <w:t>11</w:t>
      </w:r>
      <w:r>
        <w:rPr>
          <w:rFonts w:ascii="Tahoma" w:hAnsi="Tahoma" w:hint="cs"/>
          <w:b/>
          <w:bCs/>
          <w:sz w:val="26"/>
          <w:szCs w:val="26"/>
          <w:rtl/>
          <w:lang w:bidi="fa-IR"/>
        </w:rPr>
        <w:t xml:space="preserve">/ </w:t>
      </w:r>
      <w:r w:rsidR="00C761F6">
        <w:rPr>
          <w:rFonts w:ascii="Tahoma" w:hAnsi="Tahoma" w:hint="cs"/>
          <w:b/>
          <w:bCs/>
          <w:sz w:val="26"/>
          <w:szCs w:val="26"/>
          <w:rtl/>
          <w:lang w:bidi="fa-IR"/>
        </w:rPr>
        <w:t>06</w:t>
      </w:r>
      <w:r>
        <w:rPr>
          <w:rFonts w:ascii="Tahoma" w:hAnsi="Tahoma" w:hint="cs"/>
          <w:b/>
          <w:bCs/>
          <w:sz w:val="26"/>
          <w:szCs w:val="26"/>
          <w:rtl/>
          <w:lang w:bidi="fa-IR"/>
        </w:rPr>
        <w:t xml:space="preserve"> / 1404 به دبيرخانه شركت سیمان اصفهان ارسال</w:t>
      </w:r>
      <w:r>
        <w:rPr>
          <w:rFonts w:ascii="Cambria" w:hAnsi="Cambria" w:cs="Cambria" w:hint="cs"/>
          <w:b/>
          <w:bCs/>
          <w:sz w:val="26"/>
          <w:szCs w:val="26"/>
          <w:rtl/>
          <w:lang w:bidi="fa-IR"/>
        </w:rPr>
        <w:t> </w:t>
      </w:r>
      <w:r>
        <w:rPr>
          <w:rFonts w:ascii="Tahoma" w:hAnsi="Tahoma" w:hint="cs"/>
          <w:b/>
          <w:bCs/>
          <w:sz w:val="26"/>
          <w:szCs w:val="26"/>
          <w:rtl/>
          <w:lang w:bidi="fa-IR"/>
        </w:rPr>
        <w:t>و جهت كسب اطلاعات بيشتر با شماره 03137885100 داخلي 139</w:t>
      </w:r>
      <w:r>
        <w:rPr>
          <w:rFonts w:ascii="Cambria" w:hAnsi="Cambria" w:cs="Cambria" w:hint="cs"/>
          <w:b/>
          <w:bCs/>
          <w:sz w:val="26"/>
          <w:szCs w:val="26"/>
          <w:rtl/>
          <w:lang w:bidi="fa-IR"/>
        </w:rPr>
        <w:t> </w:t>
      </w:r>
      <w:r>
        <w:rPr>
          <w:rFonts w:ascii="Tahoma" w:hAnsi="Tahoma" w:hint="cs"/>
          <w:b/>
          <w:bCs/>
          <w:sz w:val="26"/>
          <w:szCs w:val="26"/>
          <w:rtl/>
          <w:lang w:bidi="fa-IR"/>
        </w:rPr>
        <w:t>و موبايل 09377343171 تماس حاصل فرمايند.</w:t>
      </w:r>
    </w:p>
    <w:p w:rsidR="00C24336" w:rsidRDefault="00C24336" w:rsidP="00EA505C">
      <w:pPr>
        <w:bidi/>
      </w:pPr>
    </w:p>
    <w:sectPr w:rsidR="00C243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943"/>
    <w:rsid w:val="00232943"/>
    <w:rsid w:val="005127FD"/>
    <w:rsid w:val="009424AC"/>
    <w:rsid w:val="00C24336"/>
    <w:rsid w:val="00C761F6"/>
    <w:rsid w:val="00D63903"/>
    <w:rsid w:val="00EA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9A6E6C"/>
  <w15:chartTrackingRefBased/>
  <w15:docId w15:val="{5C6B322F-5C8F-48EE-9917-AE023502B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505C"/>
    <w:rPr>
      <w:rFonts w:cs="B Mitra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127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2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sfahancemen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5</cp:revision>
  <dcterms:created xsi:type="dcterms:W3CDTF">2025-08-27T10:07:00Z</dcterms:created>
  <dcterms:modified xsi:type="dcterms:W3CDTF">2025-08-27T10:08:00Z</dcterms:modified>
</cp:coreProperties>
</file>